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F2" w:rsidRDefault="00AA0BF2" w:rsidP="007B5CC7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b/>
          <w:sz w:val="20"/>
          <w:szCs w:val="20"/>
        </w:rPr>
      </w:pPr>
    </w:p>
    <w:p w:rsidR="00E961A4" w:rsidRPr="00E961A4" w:rsidRDefault="00E961A4" w:rsidP="00AC4ADD">
      <w:pPr>
        <w:spacing w:line="360" w:lineRule="auto"/>
        <w:jc w:val="both"/>
        <w:rPr>
          <w:b/>
        </w:rPr>
      </w:pPr>
      <w:r w:rsidRPr="00E961A4">
        <w:rPr>
          <w:b/>
        </w:rPr>
        <w:t>DICHIARAZIONE RELATIVA ALLO SVOLGIMENTO DI INCARICHI O ALLA TITOLARITA' DI CARICHE IN ENTI DI DIRITTO PRIVATO REGOLATI O FINANZIATI DALLA PUBBLICA AMMINISTRAZIONE O ALLO SVOLGIMENTO DI ATTIVITA' PROFESSIONALI E RELATIVI COMPENSI</w:t>
      </w:r>
      <w:r w:rsidR="00AC287D">
        <w:rPr>
          <w:b/>
        </w:rPr>
        <w:t xml:space="preserve"> ex art.15, comma 1, lett. c) D. Lgs.33/2013</w:t>
      </w:r>
    </w:p>
    <w:p w:rsidR="00E961A4" w:rsidRDefault="00E961A4" w:rsidP="00AC4ADD">
      <w:pPr>
        <w:spacing w:line="360" w:lineRule="auto"/>
        <w:jc w:val="both"/>
      </w:pPr>
    </w:p>
    <w:p w:rsidR="00E961A4" w:rsidRPr="00321379" w:rsidRDefault="00E961A4" w:rsidP="00AC4ADD">
      <w:pPr>
        <w:spacing w:line="360" w:lineRule="auto"/>
        <w:jc w:val="both"/>
      </w:pPr>
      <w:r w:rsidRPr="00321379">
        <w:t>Il sottoscritto</w:t>
      </w:r>
      <w:r w:rsidR="00563F5A">
        <w:t xml:space="preserve"> (Nome e Cognome)</w:t>
      </w:r>
      <w:r w:rsidR="00563F5A">
        <w:rPr>
          <w:u w:val="single"/>
        </w:rPr>
        <w:t>  </w:t>
      </w:r>
      <w:r w:rsidR="00321379">
        <w:rPr>
          <w:u w:val="single"/>
        </w:rPr>
        <w:t>                                  </w:t>
      </w:r>
      <w:r w:rsidR="009A5334">
        <w:rPr>
          <w:u w:val="single"/>
        </w:rPr>
        <w:t>___________________________________________</w:t>
      </w:r>
    </w:p>
    <w:p w:rsidR="00E961A4" w:rsidRDefault="00E961A4" w:rsidP="00AC4ADD">
      <w:pPr>
        <w:spacing w:line="360" w:lineRule="auto"/>
        <w:jc w:val="both"/>
      </w:pPr>
      <w:r>
        <w:t>visto l’art. 15, comma 1, lett. C del D. Lgs. n.33/2013;</w:t>
      </w:r>
    </w:p>
    <w:p w:rsidR="00E961A4" w:rsidRDefault="00E961A4" w:rsidP="00AC4ADD">
      <w:pPr>
        <w:spacing w:line="360" w:lineRule="auto"/>
        <w:jc w:val="both"/>
      </w:pPr>
      <w:r>
        <w:t>consapevole delle responsabilità civili, penali e amministrative, relative a dichiarazioni false o mendaci, ai sensi dell’art. 76 DPR 445/2000</w:t>
      </w:r>
    </w:p>
    <w:p w:rsidR="00E961A4" w:rsidRDefault="00E961A4" w:rsidP="00AC4ADD">
      <w:pPr>
        <w:spacing w:line="360" w:lineRule="auto"/>
        <w:ind w:left="3540" w:firstLine="708"/>
        <w:jc w:val="both"/>
      </w:pPr>
      <w:r>
        <w:t>DICHIARA</w:t>
      </w:r>
    </w:p>
    <w:p w:rsidR="00E961A4" w:rsidRPr="00563F5A" w:rsidRDefault="00E961A4" w:rsidP="00563F5A">
      <w:pPr>
        <w:spacing w:line="360" w:lineRule="auto"/>
        <w:jc w:val="center"/>
        <w:rPr>
          <w:b/>
          <w:i/>
        </w:rPr>
      </w:pPr>
      <w:r w:rsidRPr="00563F5A">
        <w:rPr>
          <w:b/>
          <w:i/>
        </w:rPr>
        <w:t>(Svolgimento di incarichi in enti di diritto privato regolati finanziati dalla Pubblica Amministrazione)</w:t>
      </w:r>
    </w:p>
    <w:p w:rsidR="00321379" w:rsidRDefault="00E961A4" w:rsidP="00AC4ADD">
      <w:pPr>
        <w:spacing w:line="360" w:lineRule="auto"/>
        <w:jc w:val="both"/>
      </w:pPr>
      <w:r>
        <w:t xml:space="preserve">□ di svolgere l’incarico di </w:t>
      </w:r>
      <w:r w:rsidR="00321379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t xml:space="preserve"> </w:t>
      </w:r>
    </w:p>
    <w:p w:rsidR="00321379" w:rsidRDefault="00E961A4" w:rsidP="00AC4ADD">
      <w:pPr>
        <w:spacing w:line="360" w:lineRule="auto"/>
        <w:jc w:val="both"/>
        <w:rPr>
          <w:u w:val="single"/>
        </w:rPr>
      </w:pPr>
      <w:r>
        <w:t xml:space="preserve">presso l’ente </w:t>
      </w:r>
      <w:r w:rsidR="00321379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961A4" w:rsidRPr="00321379" w:rsidRDefault="00E961A4" w:rsidP="00AC4ADD">
      <w:pPr>
        <w:spacing w:line="360" w:lineRule="auto"/>
        <w:jc w:val="both"/>
        <w:rPr>
          <w:u w:val="single"/>
        </w:rPr>
      </w:pPr>
      <w:r>
        <w:t xml:space="preserve">della durata di </w:t>
      </w:r>
      <w:r w:rsidR="00321379">
        <w:rPr>
          <w:u w:val="single"/>
        </w:rPr>
        <w:t>                                   </w:t>
      </w:r>
      <w:r w:rsidR="009A5334">
        <w:rPr>
          <w:u w:val="single"/>
        </w:rPr>
        <w:t>___________________________________________________________</w:t>
      </w:r>
      <w:r w:rsidR="00321379">
        <w:rPr>
          <w:u w:val="single"/>
        </w:rPr>
        <w:t> </w:t>
      </w:r>
    </w:p>
    <w:p w:rsidR="00E961A4" w:rsidRDefault="00E961A4" w:rsidP="00AC4ADD">
      <w:pPr>
        <w:spacing w:line="360" w:lineRule="auto"/>
        <w:jc w:val="both"/>
      </w:pPr>
      <w:r>
        <w:t>Inserire eventuali altri incarichi svolti con l’indicazione dell’ente</w:t>
      </w:r>
      <w:r w:rsidR="000209BB">
        <w:t xml:space="preserve"> e</w:t>
      </w:r>
      <w:r>
        <w:t xml:space="preserve"> della durata:</w:t>
      </w:r>
    </w:p>
    <w:p w:rsidR="00321379" w:rsidRPr="00321379" w:rsidRDefault="00321379" w:rsidP="00563F5A">
      <w:pPr>
        <w:spacing w:line="480" w:lineRule="auto"/>
        <w:jc w:val="both"/>
        <w:rPr>
          <w:u w:val="single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961A4" w:rsidRDefault="00E961A4" w:rsidP="00AC4ADD">
      <w:pPr>
        <w:spacing w:line="360" w:lineRule="auto"/>
        <w:jc w:val="both"/>
      </w:pPr>
      <w:r>
        <w:t>□ di non svolgere incarichi presso enti di diritto privato regolati o finanziati dalla Pubblica Amministrazione</w:t>
      </w:r>
    </w:p>
    <w:p w:rsidR="00563F5A" w:rsidRDefault="00563F5A" w:rsidP="00AC4ADD">
      <w:pPr>
        <w:spacing w:line="360" w:lineRule="auto"/>
        <w:jc w:val="both"/>
      </w:pPr>
    </w:p>
    <w:p w:rsidR="00E961A4" w:rsidRPr="00563F5A" w:rsidRDefault="00E961A4" w:rsidP="00563F5A">
      <w:pPr>
        <w:spacing w:line="360" w:lineRule="auto"/>
        <w:jc w:val="center"/>
        <w:rPr>
          <w:b/>
          <w:i/>
        </w:rPr>
      </w:pPr>
      <w:r w:rsidRPr="00563F5A">
        <w:rPr>
          <w:b/>
          <w:i/>
        </w:rPr>
        <w:t>(Titolarità di cariche in enti di diritto privato regolati o finanziati dalla Pubblica Amministrazione)</w:t>
      </w:r>
    </w:p>
    <w:p w:rsidR="00E961A4" w:rsidRDefault="00E961A4" w:rsidP="00AC4ADD">
      <w:pPr>
        <w:spacing w:line="360" w:lineRule="auto"/>
        <w:jc w:val="both"/>
      </w:pPr>
      <w:r>
        <w:t xml:space="preserve">□ di </w:t>
      </w:r>
      <w:r w:rsidR="00321379">
        <w:t xml:space="preserve">essere titolare della carica di </w:t>
      </w:r>
      <w:r w:rsidR="00321379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t xml:space="preserve"> </w:t>
      </w:r>
    </w:p>
    <w:p w:rsidR="00E961A4" w:rsidRDefault="00E961A4" w:rsidP="00563F5A">
      <w:pPr>
        <w:spacing w:line="480" w:lineRule="auto"/>
        <w:jc w:val="both"/>
      </w:pPr>
      <w:r>
        <w:t>presso</w:t>
      </w:r>
      <w:r w:rsidR="00321379">
        <w:t xml:space="preserve"> l’ente</w:t>
      </w:r>
      <w:r w:rsidR="00321379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321379">
        <w:br/>
      </w:r>
      <w:r>
        <w:t xml:space="preserve">della durata di </w:t>
      </w:r>
      <w:r w:rsidR="00B23DA0">
        <w:rPr>
          <w:u w:val="single"/>
        </w:rPr>
        <w:t>                                              </w:t>
      </w:r>
      <w:r w:rsidR="009A5334">
        <w:t>_______________________________________________________</w:t>
      </w:r>
    </w:p>
    <w:p w:rsidR="000209BB" w:rsidRDefault="000209BB" w:rsidP="00AC4ADD">
      <w:pPr>
        <w:spacing w:line="360" w:lineRule="auto"/>
        <w:jc w:val="both"/>
      </w:pPr>
    </w:p>
    <w:p w:rsidR="00563F5A" w:rsidRDefault="00563F5A" w:rsidP="00AC4ADD">
      <w:pPr>
        <w:spacing w:line="360" w:lineRule="auto"/>
        <w:jc w:val="both"/>
      </w:pPr>
    </w:p>
    <w:p w:rsidR="00E961A4" w:rsidRDefault="00E961A4" w:rsidP="00563F5A">
      <w:pPr>
        <w:spacing w:line="480" w:lineRule="auto"/>
        <w:jc w:val="both"/>
      </w:pPr>
      <w:r>
        <w:t>Inserire la titolarità di eventuali altre cariche ricoperte con l’indicazione dell’ente della:</w:t>
      </w:r>
    </w:p>
    <w:p w:rsidR="00E961A4" w:rsidRPr="00B23DA0" w:rsidRDefault="00B23DA0" w:rsidP="00563F5A">
      <w:pPr>
        <w:spacing w:line="480" w:lineRule="auto"/>
        <w:jc w:val="both"/>
        <w:rPr>
          <w:u w:val="single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961A4" w:rsidRDefault="00E961A4" w:rsidP="00AC4ADD">
      <w:pPr>
        <w:spacing w:line="360" w:lineRule="auto"/>
        <w:jc w:val="both"/>
      </w:pPr>
      <w:r>
        <w:t>□ di non essere titolare di cariche in enti di diritto privato regolati o finanziati dalla Pubblica Amministrazione</w:t>
      </w:r>
    </w:p>
    <w:p w:rsidR="00563F5A" w:rsidRDefault="00563F5A" w:rsidP="00AC4ADD">
      <w:pPr>
        <w:spacing w:line="360" w:lineRule="auto"/>
        <w:jc w:val="both"/>
      </w:pPr>
    </w:p>
    <w:p w:rsidR="00E961A4" w:rsidRPr="00563F5A" w:rsidRDefault="00E961A4" w:rsidP="00563F5A">
      <w:pPr>
        <w:spacing w:line="360" w:lineRule="auto"/>
        <w:jc w:val="center"/>
        <w:rPr>
          <w:b/>
          <w:i/>
        </w:rPr>
      </w:pPr>
      <w:r w:rsidRPr="00563F5A">
        <w:rPr>
          <w:b/>
          <w:i/>
        </w:rPr>
        <w:t>(Svolgimento di attività professionali)</w:t>
      </w:r>
    </w:p>
    <w:p w:rsidR="00E961A4" w:rsidRDefault="00E961A4" w:rsidP="00AC4ADD">
      <w:pPr>
        <w:spacing w:line="360" w:lineRule="auto"/>
        <w:jc w:val="both"/>
      </w:pPr>
      <w:r>
        <w:t>□ di svolgere attività professionali:</w:t>
      </w:r>
    </w:p>
    <w:p w:rsidR="00E961A4" w:rsidRPr="00B23DA0" w:rsidRDefault="00E961A4" w:rsidP="00AC4ADD">
      <w:pPr>
        <w:spacing w:line="360" w:lineRule="auto"/>
        <w:jc w:val="both"/>
        <w:rPr>
          <w:u w:val="single"/>
        </w:rPr>
      </w:pPr>
    </w:p>
    <w:p w:rsidR="00E961A4" w:rsidRDefault="00E961A4" w:rsidP="00AC4ADD">
      <w:pPr>
        <w:spacing w:line="360" w:lineRule="auto"/>
        <w:jc w:val="both"/>
      </w:pPr>
      <w:r>
        <w:t>□ di non svolgere attività libero professionale.</w:t>
      </w:r>
    </w:p>
    <w:p w:rsidR="00E961A4" w:rsidRDefault="00E961A4" w:rsidP="00AC4ADD">
      <w:pPr>
        <w:spacing w:line="360" w:lineRule="auto"/>
        <w:jc w:val="both"/>
      </w:pPr>
    </w:p>
    <w:p w:rsidR="00563F5A" w:rsidRDefault="00563F5A" w:rsidP="00AC4ADD">
      <w:pPr>
        <w:spacing w:line="360" w:lineRule="auto"/>
        <w:jc w:val="both"/>
      </w:pPr>
    </w:p>
    <w:p w:rsidR="00563F5A" w:rsidRDefault="00563F5A" w:rsidP="00AC4ADD">
      <w:pPr>
        <w:spacing w:line="360" w:lineRule="auto"/>
        <w:jc w:val="both"/>
      </w:pPr>
    </w:p>
    <w:p w:rsidR="00563F5A" w:rsidRDefault="00563F5A" w:rsidP="00AC4ADD">
      <w:pPr>
        <w:spacing w:line="360" w:lineRule="auto"/>
        <w:jc w:val="both"/>
      </w:pPr>
    </w:p>
    <w:p w:rsidR="00E961A4" w:rsidRDefault="00E961A4" w:rsidP="00AC4ADD">
      <w:pPr>
        <w:spacing w:line="360" w:lineRule="auto"/>
        <w:jc w:val="both"/>
      </w:pPr>
      <w:r>
        <w:t>Luogo e data</w:t>
      </w:r>
    </w:p>
    <w:p w:rsidR="00AA0BF2" w:rsidRDefault="00E961A4" w:rsidP="00AC4ADD">
      <w:pPr>
        <w:autoSpaceDE w:val="0"/>
        <w:autoSpaceDN w:val="0"/>
        <w:adjustRightInd w:val="0"/>
        <w:spacing w:after="0" w:line="360" w:lineRule="auto"/>
        <w:ind w:left="7799"/>
        <w:jc w:val="both"/>
      </w:pPr>
      <w:r>
        <w:t>IL DICHIARANTE</w:t>
      </w:r>
    </w:p>
    <w:p w:rsidR="009A5334" w:rsidRDefault="009A5334" w:rsidP="00AC4ADD">
      <w:pPr>
        <w:autoSpaceDE w:val="0"/>
        <w:autoSpaceDN w:val="0"/>
        <w:adjustRightInd w:val="0"/>
        <w:spacing w:after="0" w:line="360" w:lineRule="auto"/>
        <w:ind w:left="7799"/>
        <w:jc w:val="both"/>
      </w:pPr>
    </w:p>
    <w:p w:rsidR="009A5334" w:rsidRDefault="000A5090" w:rsidP="000A5090">
      <w:pPr>
        <w:autoSpaceDE w:val="0"/>
        <w:autoSpaceDN w:val="0"/>
        <w:adjustRightInd w:val="0"/>
        <w:spacing w:after="0" w:line="360" w:lineRule="auto"/>
        <w:jc w:val="both"/>
      </w:pPr>
      <w:r>
        <w:rPr>
          <w:lang w:eastAsia="it-IT"/>
        </w:rPr>
        <w:t xml:space="preserve">Il presente documento, conforme all’originale, è conservato negli archivi del Dipartimento di </w:t>
      </w:r>
      <w:r>
        <w:rPr>
          <w:lang w:eastAsia="it-IT"/>
        </w:rPr>
        <w:t>G</w:t>
      </w:r>
      <w:r>
        <w:rPr>
          <w:lang w:eastAsia="it-IT"/>
        </w:rPr>
        <w:t>iurisprudenza</w:t>
      </w:r>
    </w:p>
    <w:p w:rsidR="00563F5A" w:rsidRDefault="00563F5A" w:rsidP="00AC4ADD">
      <w:pPr>
        <w:autoSpaceDE w:val="0"/>
        <w:autoSpaceDN w:val="0"/>
        <w:adjustRightInd w:val="0"/>
        <w:spacing w:after="0" w:line="360" w:lineRule="auto"/>
        <w:ind w:left="7799"/>
        <w:jc w:val="both"/>
      </w:pPr>
    </w:p>
    <w:p w:rsidR="009A5334" w:rsidRDefault="009A5334" w:rsidP="00AC4ADD">
      <w:pPr>
        <w:autoSpaceDE w:val="0"/>
        <w:autoSpaceDN w:val="0"/>
        <w:adjustRightInd w:val="0"/>
        <w:spacing w:after="0" w:line="360" w:lineRule="auto"/>
        <w:ind w:left="7799"/>
        <w:jc w:val="both"/>
      </w:pPr>
      <w:bookmarkStart w:id="0" w:name="_GoBack"/>
      <w:bookmarkEnd w:id="0"/>
    </w:p>
    <w:p w:rsidR="009A5334" w:rsidRDefault="009A5334" w:rsidP="00AC4ADD">
      <w:pPr>
        <w:autoSpaceDE w:val="0"/>
        <w:autoSpaceDN w:val="0"/>
        <w:adjustRightInd w:val="0"/>
        <w:spacing w:after="0" w:line="360" w:lineRule="auto"/>
        <w:ind w:left="7799"/>
        <w:jc w:val="both"/>
        <w:rPr>
          <w:rFonts w:ascii="TrebuchetMS" w:hAnsi="TrebuchetMS" w:cs="TrebuchetMS"/>
          <w:b/>
          <w:sz w:val="20"/>
          <w:szCs w:val="20"/>
        </w:rPr>
      </w:pPr>
    </w:p>
    <w:sectPr w:rsidR="009A5334" w:rsidSect="00946D89">
      <w:headerReference w:type="default" r:id="rId8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85B" w:rsidRDefault="0010285B" w:rsidP="00946D89">
      <w:pPr>
        <w:spacing w:after="0" w:line="240" w:lineRule="auto"/>
      </w:pPr>
      <w:r>
        <w:separator/>
      </w:r>
    </w:p>
  </w:endnote>
  <w:endnote w:type="continuationSeparator" w:id="0">
    <w:p w:rsidR="0010285B" w:rsidRDefault="0010285B" w:rsidP="0094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85B" w:rsidRDefault="0010285B" w:rsidP="00946D89">
      <w:pPr>
        <w:spacing w:after="0" w:line="240" w:lineRule="auto"/>
      </w:pPr>
      <w:r>
        <w:separator/>
      </w:r>
    </w:p>
  </w:footnote>
  <w:footnote w:type="continuationSeparator" w:id="0">
    <w:p w:rsidR="0010285B" w:rsidRDefault="0010285B" w:rsidP="00946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BF2" w:rsidRDefault="00AA0BF2" w:rsidP="00AA0BF2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2E0FBE78" wp14:editId="14A24239">
          <wp:extent cx="1114425" cy="676275"/>
          <wp:effectExtent l="0" t="0" r="9525" b="9525"/>
          <wp:docPr id="2" name="Immagine 2" descr="logo_def_blu-pc co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_def_blu-pc cop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</w:t>
    </w:r>
  </w:p>
  <w:p w:rsidR="00AA0BF2" w:rsidRDefault="00AA0BF2" w:rsidP="00AA0BF2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08FB"/>
    <w:multiLevelType w:val="hybridMultilevel"/>
    <w:tmpl w:val="84A40D4E"/>
    <w:lvl w:ilvl="0" w:tplc="AFEC74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65C6E"/>
    <w:multiLevelType w:val="hybridMultilevel"/>
    <w:tmpl w:val="89503A44"/>
    <w:lvl w:ilvl="0" w:tplc="AFEC74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A4D5F"/>
    <w:multiLevelType w:val="hybridMultilevel"/>
    <w:tmpl w:val="D7323244"/>
    <w:lvl w:ilvl="0" w:tplc="AFEC74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50F2E"/>
    <w:multiLevelType w:val="hybridMultilevel"/>
    <w:tmpl w:val="2B56C73E"/>
    <w:lvl w:ilvl="0" w:tplc="AFEC74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5172C"/>
    <w:multiLevelType w:val="hybridMultilevel"/>
    <w:tmpl w:val="42D2CE6C"/>
    <w:lvl w:ilvl="0" w:tplc="AFEC74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6B"/>
    <w:rsid w:val="000209BB"/>
    <w:rsid w:val="000279CD"/>
    <w:rsid w:val="000A5090"/>
    <w:rsid w:val="000C3853"/>
    <w:rsid w:val="0010285B"/>
    <w:rsid w:val="00124E1B"/>
    <w:rsid w:val="001A2305"/>
    <w:rsid w:val="001D0A13"/>
    <w:rsid w:val="0022649E"/>
    <w:rsid w:val="00255E9F"/>
    <w:rsid w:val="00294B91"/>
    <w:rsid w:val="003009F1"/>
    <w:rsid w:val="00321379"/>
    <w:rsid w:val="00334A0E"/>
    <w:rsid w:val="00353D35"/>
    <w:rsid w:val="00357A83"/>
    <w:rsid w:val="00453607"/>
    <w:rsid w:val="004E02A1"/>
    <w:rsid w:val="00556DD4"/>
    <w:rsid w:val="00563F5A"/>
    <w:rsid w:val="00587DE3"/>
    <w:rsid w:val="00596342"/>
    <w:rsid w:val="00666C40"/>
    <w:rsid w:val="00760141"/>
    <w:rsid w:val="00775E72"/>
    <w:rsid w:val="00790D40"/>
    <w:rsid w:val="007B5CC7"/>
    <w:rsid w:val="007C3D3E"/>
    <w:rsid w:val="007C60BB"/>
    <w:rsid w:val="007D146B"/>
    <w:rsid w:val="008705EE"/>
    <w:rsid w:val="00874A97"/>
    <w:rsid w:val="00891313"/>
    <w:rsid w:val="00900536"/>
    <w:rsid w:val="00904727"/>
    <w:rsid w:val="00946D89"/>
    <w:rsid w:val="009A5334"/>
    <w:rsid w:val="009D70F5"/>
    <w:rsid w:val="00A844C5"/>
    <w:rsid w:val="00AA0BF2"/>
    <w:rsid w:val="00AC287D"/>
    <w:rsid w:val="00AC4ADD"/>
    <w:rsid w:val="00B23DA0"/>
    <w:rsid w:val="00BB5E51"/>
    <w:rsid w:val="00C20BCE"/>
    <w:rsid w:val="00C33666"/>
    <w:rsid w:val="00C51887"/>
    <w:rsid w:val="00C9368F"/>
    <w:rsid w:val="00C958B1"/>
    <w:rsid w:val="00D32574"/>
    <w:rsid w:val="00DC6796"/>
    <w:rsid w:val="00E1695E"/>
    <w:rsid w:val="00E370E9"/>
    <w:rsid w:val="00E50DBD"/>
    <w:rsid w:val="00E961A4"/>
    <w:rsid w:val="00EC134A"/>
    <w:rsid w:val="00EC30BB"/>
    <w:rsid w:val="00FA05B4"/>
    <w:rsid w:val="00FC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636B"/>
  <w15:docId w15:val="{99B0D437-31B2-4029-A9EB-D4673FB1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C30B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46D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D89"/>
  </w:style>
  <w:style w:type="paragraph" w:styleId="Pidipagina">
    <w:name w:val="footer"/>
    <w:basedOn w:val="Normale"/>
    <w:link w:val="PidipaginaCarattere"/>
    <w:uiPriority w:val="99"/>
    <w:unhideWhenUsed/>
    <w:rsid w:val="00946D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D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BF2"/>
    <w:rPr>
      <w:rFonts w:ascii="Tahoma" w:hAnsi="Tahoma" w:cs="Tahoma"/>
      <w:sz w:val="16"/>
      <w:szCs w:val="16"/>
    </w:rPr>
  </w:style>
  <w:style w:type="paragraph" w:customStyle="1" w:styleId="Aaoeeu">
    <w:name w:val="Aaoeeu"/>
    <w:rsid w:val="009A53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91281-2637-4C3A-AF5F-6E439EB2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Roma Tre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Talmone De Cicco</dc:creator>
  <cp:lastModifiedBy>Alessia Cantarella</cp:lastModifiedBy>
  <cp:revision>7</cp:revision>
  <cp:lastPrinted>2016-07-26T10:59:00Z</cp:lastPrinted>
  <dcterms:created xsi:type="dcterms:W3CDTF">2019-02-12T08:55:00Z</dcterms:created>
  <dcterms:modified xsi:type="dcterms:W3CDTF">2019-03-19T08:54:00Z</dcterms:modified>
</cp:coreProperties>
</file>